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F7D" w:rsidRDefault="00220F7D" w:rsidP="00F15A05">
      <w:pPr>
        <w:spacing w:line="240" w:lineRule="auto"/>
        <w:jc w:val="center"/>
        <w:rPr>
          <w:b/>
          <w:sz w:val="58"/>
          <w:szCs w:val="58"/>
        </w:rPr>
      </w:pPr>
      <w:r>
        <w:rPr>
          <w:b/>
          <w:sz w:val="58"/>
          <w:szCs w:val="58"/>
        </w:rPr>
        <w:t>INFORMACE</w:t>
      </w:r>
    </w:p>
    <w:p w:rsidR="000F7CEA" w:rsidRPr="004F4C71" w:rsidRDefault="00250331" w:rsidP="00F15A05">
      <w:pPr>
        <w:spacing w:line="240" w:lineRule="auto"/>
        <w:jc w:val="center"/>
        <w:rPr>
          <w:b/>
          <w:sz w:val="36"/>
          <w:szCs w:val="36"/>
        </w:rPr>
      </w:pPr>
      <w:r w:rsidRPr="004F4C71">
        <w:rPr>
          <w:b/>
          <w:sz w:val="36"/>
          <w:szCs w:val="36"/>
        </w:rPr>
        <w:t>podle zákona č. 250/2000 Sb.</w:t>
      </w:r>
      <w:r w:rsidR="00220F7D" w:rsidRPr="004F4C71">
        <w:rPr>
          <w:b/>
          <w:sz w:val="36"/>
          <w:szCs w:val="36"/>
        </w:rPr>
        <w:t>, o rozpočtových pravidlech územních rozpočtů – zveřejňování povinných dokumentů</w:t>
      </w:r>
    </w:p>
    <w:p w:rsidR="00220F7D" w:rsidRDefault="00220F7D" w:rsidP="00F15A05">
      <w:pPr>
        <w:spacing w:line="240" w:lineRule="auto"/>
        <w:jc w:val="center"/>
        <w:rPr>
          <w:b/>
          <w:sz w:val="36"/>
          <w:szCs w:val="36"/>
        </w:rPr>
      </w:pPr>
    </w:p>
    <w:p w:rsidR="00220F7D" w:rsidRPr="004F4C71" w:rsidRDefault="00220F7D" w:rsidP="00220F7D">
      <w:pPr>
        <w:spacing w:line="240" w:lineRule="auto"/>
        <w:rPr>
          <w:sz w:val="32"/>
          <w:szCs w:val="32"/>
        </w:rPr>
      </w:pPr>
      <w:r w:rsidRPr="004F4C71">
        <w:rPr>
          <w:sz w:val="32"/>
          <w:szCs w:val="32"/>
        </w:rPr>
        <w:t xml:space="preserve">Níže uvedené dokumenty se zveřejňují </w:t>
      </w:r>
      <w:r w:rsidR="004F4C71">
        <w:rPr>
          <w:sz w:val="32"/>
          <w:szCs w:val="32"/>
        </w:rPr>
        <w:t>zákonným způsobem</w:t>
      </w:r>
      <w:r w:rsidRPr="004F4C71">
        <w:rPr>
          <w:sz w:val="32"/>
          <w:szCs w:val="32"/>
        </w:rPr>
        <w:t xml:space="preserve"> </w:t>
      </w:r>
      <w:r w:rsidR="00700034">
        <w:rPr>
          <w:sz w:val="32"/>
          <w:szCs w:val="32"/>
        </w:rPr>
        <w:t xml:space="preserve">a u </w:t>
      </w:r>
      <w:r w:rsidRPr="004F4C71">
        <w:rPr>
          <w:sz w:val="32"/>
          <w:szCs w:val="32"/>
        </w:rPr>
        <w:t>dále níže uvedených subjektů v zákonem stanovených termínech.</w:t>
      </w:r>
    </w:p>
    <w:p w:rsidR="00CE0057" w:rsidRPr="009E6956" w:rsidRDefault="00CE0057" w:rsidP="00F15A05">
      <w:pPr>
        <w:spacing w:line="240" w:lineRule="auto"/>
        <w:rPr>
          <w:b/>
          <w:sz w:val="16"/>
          <w:szCs w:val="16"/>
        </w:rPr>
      </w:pPr>
    </w:p>
    <w:p w:rsidR="00F15A05" w:rsidRPr="002D2BC9" w:rsidRDefault="00F15A05" w:rsidP="00F15A05">
      <w:pPr>
        <w:spacing w:line="240" w:lineRule="auto"/>
        <w:rPr>
          <w:b/>
          <w:sz w:val="32"/>
          <w:szCs w:val="32"/>
        </w:rPr>
      </w:pPr>
      <w:r w:rsidRPr="002D2BC9">
        <w:rPr>
          <w:b/>
          <w:sz w:val="32"/>
          <w:szCs w:val="32"/>
        </w:rPr>
        <w:t>- návrh střednědobého výhledu rozpočtu (SVR) a schválený SVR</w:t>
      </w:r>
    </w:p>
    <w:p w:rsidR="00F15A05" w:rsidRPr="002D2BC9" w:rsidRDefault="009E6956" w:rsidP="00F15A0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- návrh rozpočtu a schválený</w:t>
      </w:r>
      <w:r w:rsidR="00F15A05" w:rsidRPr="002D2BC9">
        <w:rPr>
          <w:b/>
          <w:sz w:val="32"/>
          <w:szCs w:val="32"/>
        </w:rPr>
        <w:t xml:space="preserve"> rozpoč</w:t>
      </w:r>
      <w:r>
        <w:rPr>
          <w:b/>
          <w:sz w:val="32"/>
          <w:szCs w:val="32"/>
        </w:rPr>
        <w:t>e</w:t>
      </w:r>
      <w:r w:rsidR="00F15A05" w:rsidRPr="002D2BC9">
        <w:rPr>
          <w:b/>
          <w:sz w:val="32"/>
          <w:szCs w:val="32"/>
        </w:rPr>
        <w:t>t</w:t>
      </w:r>
    </w:p>
    <w:p w:rsidR="00F15A05" w:rsidRPr="002D2BC9" w:rsidRDefault="00F15A05" w:rsidP="00F15A05">
      <w:pPr>
        <w:spacing w:line="240" w:lineRule="auto"/>
        <w:rPr>
          <w:b/>
          <w:sz w:val="32"/>
          <w:szCs w:val="32"/>
        </w:rPr>
      </w:pPr>
      <w:r w:rsidRPr="002D2BC9">
        <w:rPr>
          <w:b/>
          <w:sz w:val="32"/>
          <w:szCs w:val="32"/>
        </w:rPr>
        <w:t xml:space="preserve">- návrh závěrečného účtu a </w:t>
      </w:r>
      <w:r w:rsidR="00FC1910">
        <w:rPr>
          <w:b/>
          <w:sz w:val="32"/>
          <w:szCs w:val="32"/>
        </w:rPr>
        <w:t xml:space="preserve">schválený </w:t>
      </w:r>
      <w:r w:rsidRPr="002D2BC9">
        <w:rPr>
          <w:b/>
          <w:sz w:val="32"/>
          <w:szCs w:val="32"/>
        </w:rPr>
        <w:t>závěrečný účet</w:t>
      </w:r>
    </w:p>
    <w:p w:rsidR="009E6956" w:rsidRDefault="002D2BC9" w:rsidP="002D2BC9">
      <w:pPr>
        <w:spacing w:line="240" w:lineRule="auto"/>
        <w:ind w:left="142" w:hanging="142"/>
        <w:rPr>
          <w:b/>
          <w:sz w:val="32"/>
          <w:szCs w:val="32"/>
        </w:rPr>
      </w:pPr>
      <w:r w:rsidRPr="002D2BC9">
        <w:rPr>
          <w:b/>
          <w:sz w:val="32"/>
          <w:szCs w:val="32"/>
        </w:rPr>
        <w:t>- pravidla rozpočtového pr</w:t>
      </w:r>
      <w:r w:rsidR="009E6956">
        <w:rPr>
          <w:b/>
          <w:sz w:val="32"/>
          <w:szCs w:val="32"/>
        </w:rPr>
        <w:t xml:space="preserve">ovizória (pokud se schvalují) </w:t>
      </w:r>
    </w:p>
    <w:p w:rsidR="00CE0057" w:rsidRPr="002D2BC9" w:rsidRDefault="009E6956" w:rsidP="002D2BC9">
      <w:pPr>
        <w:spacing w:line="240" w:lineRule="auto"/>
        <w:ind w:left="142" w:hanging="142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="002D2BC9" w:rsidRPr="002D2BC9">
        <w:rPr>
          <w:b/>
          <w:sz w:val="32"/>
          <w:szCs w:val="32"/>
        </w:rPr>
        <w:t>rozpočtová opatření</w:t>
      </w: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</w:p>
    <w:p w:rsidR="004F4C71" w:rsidRPr="004F4C71" w:rsidRDefault="004F4C71" w:rsidP="00F15A05">
      <w:pPr>
        <w:spacing w:line="240" w:lineRule="auto"/>
        <w:rPr>
          <w:sz w:val="28"/>
          <w:szCs w:val="28"/>
        </w:rPr>
      </w:pPr>
      <w:r w:rsidRPr="004F4C71">
        <w:rPr>
          <w:sz w:val="28"/>
          <w:szCs w:val="28"/>
        </w:rPr>
        <w:t>Subjekty, jejichž dokumenty obec zveřejňuje:</w:t>
      </w:r>
    </w:p>
    <w:p w:rsidR="004F4C71" w:rsidRDefault="004F4C71" w:rsidP="00452D3A">
      <w:pPr>
        <w:spacing w:line="240" w:lineRule="auto"/>
        <w:ind w:left="284" w:hanging="284"/>
        <w:rPr>
          <w:b/>
          <w:sz w:val="28"/>
          <w:szCs w:val="28"/>
        </w:rPr>
      </w:pPr>
    </w:p>
    <w:p w:rsidR="004F4C71" w:rsidRDefault="00220F7D" w:rsidP="00452D3A">
      <w:pPr>
        <w:spacing w:line="240" w:lineRule="auto"/>
        <w:ind w:left="284" w:hanging="284"/>
        <w:rPr>
          <w:b/>
          <w:sz w:val="28"/>
          <w:szCs w:val="28"/>
        </w:rPr>
      </w:pPr>
      <w:r w:rsidRPr="004F4C71">
        <w:rPr>
          <w:b/>
          <w:sz w:val="28"/>
          <w:szCs w:val="28"/>
        </w:rPr>
        <w:t>1</w:t>
      </w:r>
      <w:r w:rsidR="00452D3A" w:rsidRPr="004F4C71">
        <w:rPr>
          <w:b/>
          <w:sz w:val="28"/>
          <w:szCs w:val="28"/>
        </w:rPr>
        <w:t>.</w:t>
      </w:r>
      <w:r w:rsidR="003576EB" w:rsidRPr="004F4C71">
        <w:rPr>
          <w:b/>
          <w:sz w:val="28"/>
          <w:szCs w:val="28"/>
        </w:rPr>
        <w:t xml:space="preserve"> </w:t>
      </w:r>
      <w:r w:rsidR="00700034">
        <w:rPr>
          <w:b/>
          <w:sz w:val="28"/>
          <w:szCs w:val="28"/>
        </w:rPr>
        <w:t>Obec Mikulovice www.mikulovice.info</w:t>
      </w:r>
    </w:p>
    <w:p w:rsidR="002D2BC9" w:rsidRPr="004F4C71" w:rsidRDefault="004F4C71" w:rsidP="00452D3A">
      <w:pPr>
        <w:spacing w:line="240" w:lineRule="auto"/>
        <w:ind w:left="284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2D2BC9" w:rsidRPr="004F4C71">
        <w:rPr>
          <w:b/>
          <w:sz w:val="28"/>
          <w:szCs w:val="28"/>
        </w:rPr>
        <w:t xml:space="preserve">ROKYTNÁ-ekologický mikroregion </w:t>
      </w:r>
      <w:hyperlink r:id="rId5" w:history="1">
        <w:r w:rsidR="00452D3A" w:rsidRPr="004F4C71">
          <w:rPr>
            <w:rStyle w:val="Hypertextovodkaz"/>
            <w:b/>
            <w:sz w:val="28"/>
            <w:szCs w:val="28"/>
          </w:rPr>
          <w:t>www.mikroregionrokytna.cz/dokumenty</w:t>
        </w:r>
      </w:hyperlink>
      <w:r w:rsidR="00452D3A" w:rsidRPr="004F4C71">
        <w:rPr>
          <w:b/>
          <w:sz w:val="28"/>
          <w:szCs w:val="28"/>
        </w:rPr>
        <w:t xml:space="preserve"> </w:t>
      </w:r>
      <w:r w:rsidR="002D2BC9" w:rsidRPr="004F4C71">
        <w:rPr>
          <w:b/>
          <w:sz w:val="28"/>
          <w:szCs w:val="28"/>
        </w:rPr>
        <w:t xml:space="preserve"> </w:t>
      </w:r>
    </w:p>
    <w:p w:rsidR="002D2BC9" w:rsidRPr="004F4C71" w:rsidRDefault="00700034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D2BC9" w:rsidRPr="004F4C71">
        <w:rPr>
          <w:b/>
          <w:sz w:val="28"/>
          <w:szCs w:val="28"/>
        </w:rPr>
        <w:t xml:space="preserve">. </w:t>
      </w:r>
      <w:r w:rsidR="001B7BEA" w:rsidRPr="004F4C71">
        <w:rPr>
          <w:b/>
          <w:sz w:val="28"/>
          <w:szCs w:val="28"/>
        </w:rPr>
        <w:t xml:space="preserve">Svazek obcí pro komunální služby </w:t>
      </w:r>
      <w:hyperlink r:id="rId6" w:history="1">
        <w:r w:rsidR="001B7BEA" w:rsidRPr="004F4C71">
          <w:rPr>
            <w:rStyle w:val="Hypertextovodkaz"/>
            <w:b/>
            <w:sz w:val="28"/>
            <w:szCs w:val="28"/>
          </w:rPr>
          <w:t>www.svazek-sluzby.cz/dokumenty/</w:t>
        </w:r>
      </w:hyperlink>
      <w:r w:rsidR="001B7BEA" w:rsidRPr="004F4C71">
        <w:rPr>
          <w:b/>
          <w:sz w:val="28"/>
          <w:szCs w:val="28"/>
        </w:rPr>
        <w:t xml:space="preserve"> </w:t>
      </w:r>
    </w:p>
    <w:p w:rsidR="002D2BC9" w:rsidRPr="004F4C71" w:rsidRDefault="00700034" w:rsidP="00207324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D2BC9" w:rsidRPr="004F4C71">
        <w:rPr>
          <w:b/>
          <w:sz w:val="28"/>
          <w:szCs w:val="28"/>
        </w:rPr>
        <w:t>. Vodovody a kanalizace, dobrovolný svazek obcí</w:t>
      </w:r>
      <w:r w:rsidR="00452D3A" w:rsidRPr="004F4C71">
        <w:rPr>
          <w:b/>
          <w:sz w:val="28"/>
          <w:szCs w:val="28"/>
        </w:rPr>
        <w:t xml:space="preserve"> </w:t>
      </w:r>
      <w:hyperlink r:id="rId7" w:history="1">
        <w:r w:rsidR="00452D3A" w:rsidRPr="004F4C71">
          <w:rPr>
            <w:rStyle w:val="Hypertextovodkaz"/>
            <w:b/>
            <w:sz w:val="28"/>
            <w:szCs w:val="28"/>
          </w:rPr>
          <w:t>www.vaktr.cz</w:t>
        </w:r>
      </w:hyperlink>
    </w:p>
    <w:p w:rsidR="002D2BC9" w:rsidRPr="004F4C71" w:rsidRDefault="00700034" w:rsidP="00F15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2D2BC9" w:rsidRPr="004F4C71">
        <w:rPr>
          <w:b/>
          <w:sz w:val="28"/>
          <w:szCs w:val="28"/>
        </w:rPr>
        <w:t>. Svaz města a obcí ČR</w:t>
      </w:r>
      <w:r w:rsidR="009048CC" w:rsidRPr="004F4C71">
        <w:rPr>
          <w:b/>
          <w:sz w:val="28"/>
          <w:szCs w:val="28"/>
        </w:rPr>
        <w:t xml:space="preserve"> </w:t>
      </w:r>
      <w:hyperlink r:id="rId8" w:history="1">
        <w:r w:rsidR="009048CC" w:rsidRPr="004F4C71">
          <w:rPr>
            <w:rStyle w:val="Hypertextovodkaz"/>
            <w:b/>
            <w:sz w:val="28"/>
            <w:szCs w:val="28"/>
          </w:rPr>
          <w:t>www.smocr.cz</w:t>
        </w:r>
      </w:hyperlink>
      <w:r w:rsidR="009048CC" w:rsidRPr="004F4C71">
        <w:rPr>
          <w:b/>
          <w:sz w:val="28"/>
          <w:szCs w:val="28"/>
        </w:rPr>
        <w:t xml:space="preserve"> </w:t>
      </w:r>
    </w:p>
    <w:p w:rsidR="002D2BC9" w:rsidRDefault="002D2BC9" w:rsidP="00F15A05">
      <w:pPr>
        <w:spacing w:line="240" w:lineRule="auto"/>
        <w:rPr>
          <w:b/>
          <w:sz w:val="28"/>
          <w:szCs w:val="28"/>
        </w:rPr>
      </w:pPr>
    </w:p>
    <w:p w:rsidR="0038315C" w:rsidRDefault="002D2BC9" w:rsidP="00F15A05">
      <w:pPr>
        <w:spacing w:line="240" w:lineRule="auto"/>
        <w:rPr>
          <w:sz w:val="28"/>
          <w:szCs w:val="28"/>
        </w:rPr>
      </w:pPr>
      <w:r w:rsidRPr="004F4C71">
        <w:rPr>
          <w:sz w:val="28"/>
          <w:szCs w:val="28"/>
        </w:rPr>
        <w:t>V listinné podobě jsou k</w:t>
      </w:r>
      <w:r w:rsidR="0038315C" w:rsidRPr="004F4C71">
        <w:rPr>
          <w:sz w:val="28"/>
          <w:szCs w:val="28"/>
        </w:rPr>
        <w:t> </w:t>
      </w:r>
      <w:r w:rsidRPr="004F4C71">
        <w:rPr>
          <w:sz w:val="28"/>
          <w:szCs w:val="28"/>
        </w:rPr>
        <w:t>nahlédnutí</w:t>
      </w:r>
      <w:r w:rsidR="0038315C" w:rsidRPr="004F4C71">
        <w:rPr>
          <w:sz w:val="28"/>
          <w:szCs w:val="28"/>
        </w:rPr>
        <w:t>:</w:t>
      </w:r>
    </w:p>
    <w:p w:rsidR="004F4C71" w:rsidRPr="004F4C71" w:rsidRDefault="004F4C71" w:rsidP="00F15A05">
      <w:pPr>
        <w:spacing w:line="240" w:lineRule="auto"/>
        <w:rPr>
          <w:sz w:val="28"/>
          <w:szCs w:val="28"/>
        </w:rPr>
      </w:pPr>
    </w:p>
    <w:p w:rsidR="0038315C" w:rsidRPr="004F4C71" w:rsidRDefault="002D2BC9" w:rsidP="004F4C71">
      <w:pPr>
        <w:pStyle w:val="Odstavecseseznamem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F4C71">
        <w:rPr>
          <w:sz w:val="28"/>
          <w:szCs w:val="28"/>
        </w:rPr>
        <w:t>na Obecním úřadě Mikulovice</w:t>
      </w:r>
      <w:r w:rsidR="0038315C" w:rsidRPr="004F4C71">
        <w:rPr>
          <w:sz w:val="28"/>
          <w:szCs w:val="28"/>
        </w:rPr>
        <w:t>, Mikulovice č. p. 16</w:t>
      </w:r>
      <w:r w:rsidR="00700034">
        <w:rPr>
          <w:sz w:val="28"/>
          <w:szCs w:val="28"/>
        </w:rPr>
        <w:t>,</w:t>
      </w:r>
      <w:bookmarkStart w:id="0" w:name="_GoBack"/>
      <w:bookmarkEnd w:id="0"/>
      <w:r w:rsidRPr="004F4C71">
        <w:rPr>
          <w:sz w:val="28"/>
          <w:szCs w:val="28"/>
        </w:rPr>
        <w:t xml:space="preserve"> v úřední hodiny, </w:t>
      </w:r>
    </w:p>
    <w:p w:rsidR="0038315C" w:rsidRPr="004F4C71" w:rsidRDefault="002D2BC9" w:rsidP="004F4C71">
      <w:pPr>
        <w:pStyle w:val="Odstavecseseznamem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F4C71">
        <w:rPr>
          <w:sz w:val="28"/>
          <w:szCs w:val="28"/>
        </w:rPr>
        <w:t xml:space="preserve">v sídle dobrovolného svazku ROKYTNÁ-ekologický mikroregion, nám. Míru 2, Jaroměřice nad Rokytnou,  </w:t>
      </w:r>
    </w:p>
    <w:p w:rsidR="00CE0057" w:rsidRPr="004F4C71" w:rsidRDefault="0038315C" w:rsidP="004F4C71">
      <w:pPr>
        <w:pStyle w:val="Odstavecseseznamem"/>
        <w:numPr>
          <w:ilvl w:val="0"/>
          <w:numId w:val="2"/>
        </w:numPr>
        <w:spacing w:line="240" w:lineRule="auto"/>
        <w:rPr>
          <w:color w:val="3F3F3F"/>
          <w:sz w:val="28"/>
          <w:szCs w:val="28"/>
        </w:rPr>
      </w:pPr>
      <w:r w:rsidRPr="004F4C71">
        <w:rPr>
          <w:sz w:val="28"/>
          <w:szCs w:val="28"/>
        </w:rPr>
        <w:t xml:space="preserve">v sídle Svazku </w:t>
      </w:r>
      <w:r w:rsidR="0030328F" w:rsidRPr="004F4C71">
        <w:rPr>
          <w:sz w:val="28"/>
          <w:szCs w:val="28"/>
        </w:rPr>
        <w:t>obcí pro komunální služby</w:t>
      </w:r>
      <w:r w:rsidRPr="004F4C71">
        <w:rPr>
          <w:sz w:val="28"/>
          <w:szCs w:val="28"/>
        </w:rPr>
        <w:t xml:space="preserve">, </w:t>
      </w:r>
      <w:r w:rsidR="00582FB0" w:rsidRPr="004F4C71">
        <w:rPr>
          <w:color w:val="3F3F3F"/>
          <w:sz w:val="28"/>
          <w:szCs w:val="28"/>
        </w:rPr>
        <w:t>Hrotovická 232, Třebíč,</w:t>
      </w:r>
    </w:p>
    <w:p w:rsidR="00582FB0" w:rsidRPr="004F4C71" w:rsidRDefault="00D87DC0" w:rsidP="004F4C71">
      <w:pPr>
        <w:pStyle w:val="Odstavecseseznamem"/>
        <w:numPr>
          <w:ilvl w:val="0"/>
          <w:numId w:val="2"/>
        </w:numPr>
        <w:spacing w:line="240" w:lineRule="auto"/>
        <w:rPr>
          <w:color w:val="3F3F3F"/>
          <w:sz w:val="28"/>
          <w:szCs w:val="28"/>
        </w:rPr>
      </w:pPr>
      <w:r w:rsidRPr="004F4C71">
        <w:rPr>
          <w:color w:val="3F3F3F"/>
          <w:sz w:val="28"/>
          <w:szCs w:val="28"/>
        </w:rPr>
        <w:t>v sídle Vodovody a kanalizace, dobrovolný svazek obcí, Kubišova 1172, Třebíč</w:t>
      </w:r>
    </w:p>
    <w:p w:rsidR="00931CC1" w:rsidRPr="004F4C71" w:rsidRDefault="002C46F7" w:rsidP="004F4C71">
      <w:pPr>
        <w:pStyle w:val="Odstavecseseznamem"/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F4C71">
        <w:rPr>
          <w:sz w:val="28"/>
          <w:szCs w:val="28"/>
        </w:rPr>
        <w:t>v sídle Svazu města a obcí ČR, 5. května 1640/65 (budova Kongresového centra Praha) Praha 4.</w:t>
      </w:r>
    </w:p>
    <w:p w:rsidR="00582FB0" w:rsidRDefault="00582FB0" w:rsidP="00F15A05">
      <w:pPr>
        <w:spacing w:line="240" w:lineRule="auto"/>
        <w:rPr>
          <w:b/>
          <w:sz w:val="28"/>
          <w:szCs w:val="28"/>
        </w:rPr>
      </w:pPr>
    </w:p>
    <w:p w:rsidR="002C46F7" w:rsidRDefault="002C46F7" w:rsidP="00F15A05">
      <w:pPr>
        <w:spacing w:line="240" w:lineRule="auto"/>
        <w:rPr>
          <w:b/>
          <w:sz w:val="28"/>
          <w:szCs w:val="28"/>
        </w:rPr>
      </w:pPr>
    </w:p>
    <w:p w:rsidR="00582FB0" w:rsidRPr="004F4C71" w:rsidRDefault="00582FB0" w:rsidP="00F15A05">
      <w:pPr>
        <w:spacing w:line="240" w:lineRule="auto"/>
        <w:rPr>
          <w:sz w:val="28"/>
          <w:szCs w:val="28"/>
        </w:rPr>
      </w:pPr>
      <w:r w:rsidRPr="004F4C71">
        <w:rPr>
          <w:sz w:val="28"/>
          <w:szCs w:val="28"/>
        </w:rPr>
        <w:t>Jaroslav Kunst, v. r.</w:t>
      </w:r>
    </w:p>
    <w:p w:rsidR="00CE0057" w:rsidRPr="004F4C71" w:rsidRDefault="00582FB0" w:rsidP="00F15A05">
      <w:pPr>
        <w:spacing w:line="240" w:lineRule="auto"/>
        <w:rPr>
          <w:sz w:val="28"/>
          <w:szCs w:val="28"/>
        </w:rPr>
      </w:pPr>
      <w:r w:rsidRPr="004F4C71">
        <w:rPr>
          <w:sz w:val="28"/>
          <w:szCs w:val="28"/>
        </w:rPr>
        <w:t>s</w:t>
      </w:r>
      <w:r w:rsidR="00931CC1" w:rsidRPr="004F4C71">
        <w:rPr>
          <w:sz w:val="28"/>
          <w:szCs w:val="28"/>
        </w:rPr>
        <w:t>tarosta</w:t>
      </w:r>
    </w:p>
    <w:p w:rsidR="00582FB0" w:rsidRDefault="00582FB0" w:rsidP="00F15A05">
      <w:pPr>
        <w:spacing w:line="240" w:lineRule="auto"/>
        <w:rPr>
          <w:b/>
          <w:sz w:val="28"/>
          <w:szCs w:val="28"/>
        </w:rPr>
      </w:pPr>
    </w:p>
    <w:p w:rsidR="004F4C71" w:rsidRDefault="004F4C71" w:rsidP="00F15A05">
      <w:pPr>
        <w:spacing w:line="240" w:lineRule="auto"/>
        <w:rPr>
          <w:b/>
          <w:sz w:val="28"/>
          <w:szCs w:val="28"/>
        </w:rPr>
      </w:pPr>
    </w:p>
    <w:p w:rsidR="00582FB0" w:rsidRPr="004F4C71" w:rsidRDefault="00700034" w:rsidP="00F15A05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Opětovně zveřejněno 3</w:t>
      </w:r>
      <w:r w:rsidR="00582FB0" w:rsidRPr="004F4C71">
        <w:rPr>
          <w:sz w:val="28"/>
          <w:szCs w:val="28"/>
        </w:rPr>
        <w:t>.</w:t>
      </w:r>
      <w:r w:rsidR="00C61A74" w:rsidRPr="004F4C71">
        <w:rPr>
          <w:sz w:val="28"/>
          <w:szCs w:val="28"/>
        </w:rPr>
        <w:t xml:space="preserve"> </w:t>
      </w:r>
      <w:r w:rsidR="00207324" w:rsidRPr="004F4C71">
        <w:rPr>
          <w:sz w:val="28"/>
          <w:szCs w:val="28"/>
        </w:rPr>
        <w:t>6. 2020</w:t>
      </w:r>
    </w:p>
    <w:sectPr w:rsidR="00582FB0" w:rsidRPr="004F4C71" w:rsidSect="00F15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343E"/>
    <w:multiLevelType w:val="hybridMultilevel"/>
    <w:tmpl w:val="F36287EA"/>
    <w:lvl w:ilvl="0" w:tplc="37E224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FB6B23"/>
    <w:multiLevelType w:val="hybridMultilevel"/>
    <w:tmpl w:val="F5E859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63D"/>
    <w:rsid w:val="000F7CEA"/>
    <w:rsid w:val="001B7BEA"/>
    <w:rsid w:val="00207324"/>
    <w:rsid w:val="00220F7D"/>
    <w:rsid w:val="00250331"/>
    <w:rsid w:val="002C46F7"/>
    <w:rsid w:val="002D2BC9"/>
    <w:rsid w:val="0030328F"/>
    <w:rsid w:val="0034465C"/>
    <w:rsid w:val="003576EB"/>
    <w:rsid w:val="0038315C"/>
    <w:rsid w:val="00410899"/>
    <w:rsid w:val="00452D3A"/>
    <w:rsid w:val="004D426D"/>
    <w:rsid w:val="004F4C71"/>
    <w:rsid w:val="00582FB0"/>
    <w:rsid w:val="00700034"/>
    <w:rsid w:val="009048CC"/>
    <w:rsid w:val="00931CC1"/>
    <w:rsid w:val="0095563D"/>
    <w:rsid w:val="009E6956"/>
    <w:rsid w:val="00C61A74"/>
    <w:rsid w:val="00CE0057"/>
    <w:rsid w:val="00D87DC0"/>
    <w:rsid w:val="00F15A05"/>
    <w:rsid w:val="00F6183A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6B745F-B52F-4C5E-8B33-A5B4FBFB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465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2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26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F4C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oc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akt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azek-sluzby.cz/dokumenty/" TargetMode="External"/><Relationship Id="rId5" Type="http://schemas.openxmlformats.org/officeDocument/2006/relationships/hyperlink" Target="http://www.mikroregionrokytna.cz/dokument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216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 Jaroslav</dc:creator>
  <cp:keywords/>
  <dc:description/>
  <cp:lastModifiedBy>Kunst Jaroslav</cp:lastModifiedBy>
  <cp:revision>18</cp:revision>
  <cp:lastPrinted>2018-07-12T11:16:00Z</cp:lastPrinted>
  <dcterms:created xsi:type="dcterms:W3CDTF">2017-03-22T14:16:00Z</dcterms:created>
  <dcterms:modified xsi:type="dcterms:W3CDTF">2020-06-03T10:02:00Z</dcterms:modified>
</cp:coreProperties>
</file>