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707E5" w14:textId="77777777" w:rsidR="005A4253" w:rsidRPr="00531DE2" w:rsidRDefault="005A4253" w:rsidP="005A42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14:paraId="6796B8E0" w14:textId="77777777" w:rsidR="005A4253" w:rsidRPr="00E62913" w:rsidRDefault="005A4253" w:rsidP="005A4253">
      <w:pPr>
        <w:autoSpaceDE w:val="0"/>
        <w:autoSpaceDN w:val="0"/>
        <w:adjustRightInd w:val="0"/>
        <w:spacing w:after="40" w:line="241" w:lineRule="atLeast"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b/>
          <w:sz w:val="24"/>
          <w:szCs w:val="24"/>
        </w:rPr>
        <w:t>Obecní úřad Mikulovice</w:t>
      </w:r>
      <w:r w:rsidRPr="00E62913">
        <w:rPr>
          <w:rFonts w:ascii="Times New Roman" w:hAnsi="Times New Roman"/>
          <w:sz w:val="24"/>
          <w:szCs w:val="24"/>
        </w:rPr>
        <w:t xml:space="preserve"> v souladu s ustanovením § 93 odst. 1 zákona č. 128/2000 Sb., o obcích (obecní zřízení), v platném znění, informuje o konání</w:t>
      </w:r>
    </w:p>
    <w:p w14:paraId="1C3F5DAB" w14:textId="77777777" w:rsidR="005A4253" w:rsidRPr="00E62913" w:rsidRDefault="005A4253" w:rsidP="005A4253">
      <w:pPr>
        <w:autoSpaceDE w:val="0"/>
        <w:autoSpaceDN w:val="0"/>
        <w:adjustRightInd w:val="0"/>
        <w:spacing w:after="40" w:line="241" w:lineRule="atLeast"/>
        <w:jc w:val="both"/>
        <w:rPr>
          <w:rFonts w:ascii="Times New Roman" w:hAnsi="Times New Roman"/>
          <w:sz w:val="20"/>
          <w:szCs w:val="20"/>
        </w:rPr>
      </w:pPr>
      <w:r w:rsidRPr="00E62913">
        <w:rPr>
          <w:rFonts w:ascii="Times New Roman" w:hAnsi="Times New Roman"/>
          <w:sz w:val="24"/>
          <w:szCs w:val="24"/>
        </w:rPr>
        <w:t xml:space="preserve"> </w:t>
      </w:r>
    </w:p>
    <w:p w14:paraId="45F91900" w14:textId="04DBB224" w:rsidR="005A4253" w:rsidRPr="00E62913" w:rsidRDefault="005A4253" w:rsidP="005A4253">
      <w:pPr>
        <w:autoSpaceDE w:val="0"/>
        <w:autoSpaceDN w:val="0"/>
        <w:adjustRightInd w:val="0"/>
        <w:spacing w:after="40" w:line="241" w:lineRule="atLeast"/>
        <w:jc w:val="center"/>
        <w:rPr>
          <w:rFonts w:ascii="Times New Roman" w:hAnsi="Times New Roman"/>
          <w:caps/>
          <w:sz w:val="40"/>
          <w:szCs w:val="40"/>
        </w:rPr>
      </w:pPr>
      <w:r w:rsidRPr="00E62913">
        <w:rPr>
          <w:rFonts w:ascii="Times New Roman" w:hAnsi="Times New Roman"/>
          <w:b/>
          <w:bCs/>
          <w:caps/>
          <w:sz w:val="40"/>
          <w:szCs w:val="40"/>
        </w:rPr>
        <w:t>1</w:t>
      </w:r>
      <w:r w:rsidRPr="00E62913">
        <w:rPr>
          <w:rFonts w:ascii="Times New Roman" w:hAnsi="Times New Roman"/>
          <w:b/>
          <w:bCs/>
          <w:caps/>
          <w:sz w:val="40"/>
          <w:szCs w:val="40"/>
        </w:rPr>
        <w:t>1</w:t>
      </w:r>
      <w:r w:rsidRPr="00E62913">
        <w:rPr>
          <w:rFonts w:ascii="Times New Roman" w:hAnsi="Times New Roman"/>
          <w:b/>
          <w:bCs/>
          <w:caps/>
          <w:sz w:val="40"/>
          <w:szCs w:val="40"/>
        </w:rPr>
        <w:t xml:space="preserve">. </w:t>
      </w:r>
      <w:r w:rsidR="00531DE2" w:rsidRPr="00E62913">
        <w:rPr>
          <w:rFonts w:ascii="Times New Roman" w:hAnsi="Times New Roman"/>
          <w:b/>
          <w:bCs/>
          <w:caps/>
          <w:sz w:val="40"/>
          <w:szCs w:val="40"/>
        </w:rPr>
        <w:t>VEŘEJNÉ JEDNÁNÍ</w:t>
      </w:r>
      <w:r w:rsidRPr="00E62913">
        <w:rPr>
          <w:rFonts w:ascii="Times New Roman" w:hAnsi="Times New Roman"/>
          <w:b/>
          <w:bCs/>
          <w:caps/>
          <w:sz w:val="40"/>
          <w:szCs w:val="40"/>
        </w:rPr>
        <w:t xml:space="preserve"> zastupitelstva obce</w:t>
      </w:r>
      <w:r w:rsidR="00531DE2" w:rsidRPr="00E62913">
        <w:rPr>
          <w:rFonts w:ascii="Times New Roman" w:hAnsi="Times New Roman"/>
          <w:b/>
          <w:bCs/>
          <w:caps/>
          <w:sz w:val="40"/>
          <w:szCs w:val="40"/>
        </w:rPr>
        <w:t xml:space="preserve"> MIKULOVICE</w:t>
      </w:r>
      <w:r w:rsidRPr="00E62913">
        <w:rPr>
          <w:rFonts w:ascii="Times New Roman" w:hAnsi="Times New Roman"/>
          <w:caps/>
          <w:sz w:val="40"/>
          <w:szCs w:val="40"/>
        </w:rPr>
        <w:t>,</w:t>
      </w:r>
    </w:p>
    <w:p w14:paraId="0040F177" w14:textId="77777777" w:rsidR="005A4253" w:rsidRPr="00E62913" w:rsidRDefault="005A4253" w:rsidP="005A4253">
      <w:pPr>
        <w:autoSpaceDE w:val="0"/>
        <w:autoSpaceDN w:val="0"/>
        <w:adjustRightInd w:val="0"/>
        <w:spacing w:after="40" w:line="241" w:lineRule="atLeast"/>
        <w:jc w:val="center"/>
        <w:rPr>
          <w:rFonts w:ascii="Times New Roman" w:hAnsi="Times New Roman"/>
          <w:caps/>
          <w:sz w:val="20"/>
          <w:szCs w:val="20"/>
        </w:rPr>
      </w:pPr>
    </w:p>
    <w:p w14:paraId="08420E7F" w14:textId="7B4DCB51" w:rsidR="00531DE2" w:rsidRPr="00E62913" w:rsidRDefault="005A4253" w:rsidP="00531DE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E62913">
        <w:rPr>
          <w:rFonts w:ascii="Times New Roman" w:hAnsi="Times New Roman"/>
          <w:sz w:val="26"/>
          <w:szCs w:val="26"/>
        </w:rPr>
        <w:t>které svolává starosta obce Jaroslav Kunst v souladu s § 93 odst. 3 zákona o obcích</w:t>
      </w:r>
      <w:r w:rsidR="00531DE2" w:rsidRPr="00E62913">
        <w:rPr>
          <w:rFonts w:ascii="Times New Roman" w:hAnsi="Times New Roman"/>
          <w:sz w:val="26"/>
          <w:szCs w:val="26"/>
        </w:rPr>
        <w:t xml:space="preserve"> a u</w:t>
      </w:r>
      <w:r w:rsidRPr="00E62913">
        <w:rPr>
          <w:rFonts w:ascii="Times New Roman" w:hAnsi="Times New Roman"/>
          <w:sz w:val="26"/>
          <w:szCs w:val="26"/>
        </w:rPr>
        <w:t xml:space="preserve">skuteční se </w:t>
      </w:r>
      <w:r w:rsidRPr="00E62913">
        <w:rPr>
          <w:rFonts w:ascii="Times New Roman" w:hAnsi="Times New Roman"/>
          <w:b/>
          <w:sz w:val="32"/>
          <w:szCs w:val="32"/>
        </w:rPr>
        <w:t>v</w:t>
      </w:r>
      <w:r w:rsidR="00DC3688" w:rsidRPr="00E62913">
        <w:rPr>
          <w:rFonts w:ascii="Times New Roman" w:hAnsi="Times New Roman"/>
          <w:b/>
          <w:sz w:val="32"/>
          <w:szCs w:val="32"/>
        </w:rPr>
        <w:t>e středu 10</w:t>
      </w:r>
      <w:r w:rsidRPr="00E62913">
        <w:rPr>
          <w:rFonts w:ascii="Times New Roman" w:hAnsi="Times New Roman"/>
          <w:b/>
          <w:sz w:val="32"/>
          <w:szCs w:val="32"/>
        </w:rPr>
        <w:t>.</w:t>
      </w:r>
      <w:r w:rsidR="00DC3688" w:rsidRPr="00E62913">
        <w:rPr>
          <w:rFonts w:ascii="Times New Roman" w:hAnsi="Times New Roman"/>
          <w:b/>
          <w:sz w:val="32"/>
          <w:szCs w:val="32"/>
        </w:rPr>
        <w:t xml:space="preserve"> 6</w:t>
      </w:r>
      <w:r w:rsidRPr="00E62913">
        <w:rPr>
          <w:rFonts w:ascii="Times New Roman" w:hAnsi="Times New Roman"/>
          <w:b/>
          <w:sz w:val="32"/>
          <w:szCs w:val="32"/>
        </w:rPr>
        <w:t>. 2020</w:t>
      </w:r>
      <w:r w:rsidRPr="00E62913">
        <w:rPr>
          <w:rFonts w:ascii="Times New Roman" w:hAnsi="Times New Roman"/>
          <w:sz w:val="32"/>
          <w:szCs w:val="32"/>
        </w:rPr>
        <w:t xml:space="preserve"> </w:t>
      </w:r>
      <w:r w:rsidRPr="00E62913">
        <w:rPr>
          <w:rFonts w:ascii="Times New Roman" w:hAnsi="Times New Roman"/>
          <w:b/>
          <w:sz w:val="32"/>
          <w:szCs w:val="32"/>
        </w:rPr>
        <w:t>od 18:00 hodin</w:t>
      </w:r>
      <w:r w:rsidRPr="00E62913">
        <w:rPr>
          <w:rFonts w:ascii="Times New Roman" w:hAnsi="Times New Roman"/>
          <w:sz w:val="26"/>
          <w:szCs w:val="26"/>
        </w:rPr>
        <w:t xml:space="preserve"> v</w:t>
      </w:r>
      <w:r w:rsidR="00DC3688" w:rsidRPr="00E62913">
        <w:rPr>
          <w:rFonts w:ascii="Times New Roman" w:hAnsi="Times New Roman"/>
          <w:sz w:val="26"/>
          <w:szCs w:val="26"/>
        </w:rPr>
        <w:t> zasedací místnosti obecního úřadu.</w:t>
      </w:r>
      <w:r w:rsidR="00531DE2" w:rsidRPr="00E6291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722E48DB" w14:textId="77777777" w:rsidR="005A4253" w:rsidRPr="00E62913" w:rsidRDefault="005A4253" w:rsidP="005A425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0" w:name="_Hlk535253816"/>
    </w:p>
    <w:p w14:paraId="74ADE348" w14:textId="77777777" w:rsidR="005A4253" w:rsidRPr="00E62913" w:rsidRDefault="005A4253" w:rsidP="005A425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62913">
        <w:rPr>
          <w:rFonts w:ascii="Times New Roman" w:eastAsia="Times New Roman" w:hAnsi="Times New Roman"/>
          <w:b/>
          <w:sz w:val="24"/>
          <w:szCs w:val="24"/>
          <w:lang w:eastAsia="cs-CZ"/>
        </w:rPr>
        <w:t>PROGRAM:</w:t>
      </w:r>
    </w:p>
    <w:p w14:paraId="4DF52662" w14:textId="4681EAB2" w:rsidR="005A4253" w:rsidRPr="00E62913" w:rsidRDefault="005A4253" w:rsidP="005A42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>Úvod, schválení programu</w:t>
      </w:r>
      <w:r w:rsidR="00A173E8" w:rsidRPr="00E62913">
        <w:rPr>
          <w:rFonts w:ascii="Times New Roman" w:hAnsi="Times New Roman"/>
          <w:sz w:val="24"/>
          <w:szCs w:val="24"/>
        </w:rPr>
        <w:t xml:space="preserve"> jednání</w:t>
      </w:r>
      <w:r w:rsidR="006F1B5D" w:rsidRPr="00E62913">
        <w:rPr>
          <w:rFonts w:ascii="Times New Roman" w:hAnsi="Times New Roman"/>
          <w:sz w:val="24"/>
          <w:szCs w:val="24"/>
        </w:rPr>
        <w:t>.</w:t>
      </w:r>
    </w:p>
    <w:p w14:paraId="50CE66BA" w14:textId="2A81896D" w:rsidR="005A4253" w:rsidRPr="00E62913" w:rsidRDefault="005A4253" w:rsidP="005A42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 xml:space="preserve">Kontrola plnění usnesení ze zasedání zastupitelstva č. </w:t>
      </w:r>
      <w:r w:rsidR="00531DE2" w:rsidRPr="00E62913">
        <w:rPr>
          <w:rFonts w:ascii="Times New Roman" w:hAnsi="Times New Roman"/>
          <w:sz w:val="24"/>
          <w:szCs w:val="24"/>
        </w:rPr>
        <w:t>10 z 14. 4. 2020</w:t>
      </w:r>
      <w:r w:rsidR="006F1B5D" w:rsidRPr="00E62913">
        <w:rPr>
          <w:rFonts w:ascii="Times New Roman" w:hAnsi="Times New Roman"/>
          <w:sz w:val="24"/>
          <w:szCs w:val="24"/>
        </w:rPr>
        <w:t>.</w:t>
      </w:r>
    </w:p>
    <w:p w14:paraId="1947C158" w14:textId="757BD404" w:rsidR="005A4253" w:rsidRPr="00E62913" w:rsidRDefault="005A4253" w:rsidP="005A42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>Určení zapisovatele a ověřovatelů zápisu</w:t>
      </w:r>
      <w:r w:rsidR="006F1B5D" w:rsidRPr="00E62913">
        <w:rPr>
          <w:rFonts w:ascii="Times New Roman" w:hAnsi="Times New Roman"/>
          <w:sz w:val="24"/>
          <w:szCs w:val="24"/>
        </w:rPr>
        <w:t>.</w:t>
      </w:r>
    </w:p>
    <w:p w14:paraId="70D1034A" w14:textId="01158F2D" w:rsidR="005A4253" w:rsidRPr="00E62913" w:rsidRDefault="009E72A2" w:rsidP="005A42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>Závěrečný účet obce Mikulovice</w:t>
      </w:r>
      <w:r w:rsidR="006F1B5D" w:rsidRPr="00E62913">
        <w:rPr>
          <w:rFonts w:ascii="Times New Roman" w:hAnsi="Times New Roman"/>
          <w:sz w:val="24"/>
          <w:szCs w:val="24"/>
        </w:rPr>
        <w:t>, přezkum hospodaření a účetní závěrka za rok 2019.</w:t>
      </w:r>
    </w:p>
    <w:p w14:paraId="33226307" w14:textId="549DEC21" w:rsidR="006F1B5D" w:rsidRPr="00E62913" w:rsidRDefault="006F1B5D" w:rsidP="005A42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>Rozpočtové opatření č. 3, 4/2020.</w:t>
      </w:r>
    </w:p>
    <w:p w14:paraId="01AFC882" w14:textId="2493C94A" w:rsidR="006F1B5D" w:rsidRPr="00E62913" w:rsidRDefault="006F1B5D" w:rsidP="005A42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>Mikulovice-vodovod, převod stávající části přivaděče „Vranov“ na Svazek obcí VAK.</w:t>
      </w:r>
    </w:p>
    <w:p w14:paraId="4BB03C0C" w14:textId="5949D8CF" w:rsidR="006F1B5D" w:rsidRPr="00E62913" w:rsidRDefault="006F1B5D" w:rsidP="005A42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>Mikulovice-vodovod, stavba nových rozvodů, návrh smlouvy mezi obcí a vlastníky připojovaných objektů ve věci likvidace odpadních vod dle platné legislativy.</w:t>
      </w:r>
    </w:p>
    <w:p w14:paraId="010F5851" w14:textId="70D1608F" w:rsidR="006F1B5D" w:rsidRPr="00E62913" w:rsidRDefault="006F1B5D" w:rsidP="005A42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>Záměr prodeje zahradního traktoru</w:t>
      </w:r>
    </w:p>
    <w:p w14:paraId="2B723F51" w14:textId="54D14362" w:rsidR="006F1B5D" w:rsidRPr="00E62913" w:rsidRDefault="00186FE5" w:rsidP="005A42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>Zpracování projektové dokumentace na výstavbu bytů v č. p. 47 (bývalá škola)</w:t>
      </w:r>
    </w:p>
    <w:p w14:paraId="7B12E17C" w14:textId="5C7FFCBE" w:rsidR="00186FE5" w:rsidRPr="00E62913" w:rsidRDefault="00186FE5" w:rsidP="005A42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 xml:space="preserve">Zpracování projektové dokumentace na výstavbu </w:t>
      </w:r>
      <w:r w:rsidRPr="009D68C2">
        <w:rPr>
          <w:rFonts w:ascii="Times New Roman" w:hAnsi="Times New Roman"/>
          <w:b/>
          <w:bCs/>
          <w:sz w:val="24"/>
          <w:szCs w:val="24"/>
        </w:rPr>
        <w:t>Sportovního a kulturního zázemí „Večerka“</w:t>
      </w:r>
      <w:r w:rsidRPr="00E62913">
        <w:rPr>
          <w:rFonts w:ascii="Times New Roman" w:hAnsi="Times New Roman"/>
          <w:sz w:val="24"/>
          <w:szCs w:val="24"/>
        </w:rPr>
        <w:t xml:space="preserve"> na fotbalovém hřišti na kopci.</w:t>
      </w:r>
    </w:p>
    <w:p w14:paraId="350FFB09" w14:textId="2637AC0A" w:rsidR="00186FE5" w:rsidRPr="00E62913" w:rsidRDefault="00186FE5" w:rsidP="005A42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>Změna č. 1 Územního plánu Mikulovice, návrh ploch pro výstavbu rodinných domů na kopci – předběžné projednání a informace.</w:t>
      </w:r>
    </w:p>
    <w:p w14:paraId="40CFB002" w14:textId="04592C17" w:rsidR="00186FE5" w:rsidRPr="00E62913" w:rsidRDefault="00186FE5" w:rsidP="005A425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>Podání žádosti o členství v Místní akční skupině Rokytná.</w:t>
      </w:r>
    </w:p>
    <w:p w14:paraId="6BFD1EC2" w14:textId="294ECFA1" w:rsidR="005B17F1" w:rsidRPr="00E62913" w:rsidRDefault="005B17F1" w:rsidP="005B17F1">
      <w:pPr>
        <w:pStyle w:val="Odstavecseseznamem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>Nohejbal trojic Mikulovice CUP 20. 6. 2020, uvolnění finanční částky na odměny sportovcům</w:t>
      </w:r>
      <w:r w:rsidRPr="00E62913">
        <w:rPr>
          <w:rFonts w:ascii="Times New Roman" w:hAnsi="Times New Roman"/>
          <w:sz w:val="24"/>
          <w:szCs w:val="24"/>
        </w:rPr>
        <w:t>.</w:t>
      </w:r>
    </w:p>
    <w:p w14:paraId="4F8016C6" w14:textId="44A48EA7" w:rsidR="005B17F1" w:rsidRPr="00E62913" w:rsidRDefault="005B17F1" w:rsidP="005B17F1">
      <w:pPr>
        <w:pStyle w:val="Odstavecseseznamem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>Pouťové oslavy Mikulovice 27. 6. 2020, uvolnění finanční částky z rozpočtu obce.</w:t>
      </w:r>
    </w:p>
    <w:p w14:paraId="1A356D47" w14:textId="088CD567" w:rsidR="00186FE5" w:rsidRPr="00E62913" w:rsidRDefault="00186FE5" w:rsidP="005B17F1">
      <w:pPr>
        <w:numPr>
          <w:ilvl w:val="0"/>
          <w:numId w:val="1"/>
        </w:numPr>
        <w:spacing w:after="0" w:line="24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>Setkání sen</w:t>
      </w:r>
      <w:r w:rsidR="005B17F1" w:rsidRPr="00E62913">
        <w:rPr>
          <w:rFonts w:ascii="Times New Roman" w:hAnsi="Times New Roman"/>
          <w:sz w:val="24"/>
          <w:szCs w:val="24"/>
        </w:rPr>
        <w:t>i</w:t>
      </w:r>
      <w:r w:rsidRPr="00E62913">
        <w:rPr>
          <w:rFonts w:ascii="Times New Roman" w:hAnsi="Times New Roman"/>
          <w:sz w:val="24"/>
          <w:szCs w:val="24"/>
        </w:rPr>
        <w:t>orů 24. 10. 2020, u</w:t>
      </w:r>
      <w:r w:rsidRPr="00E62913">
        <w:rPr>
          <w:rFonts w:ascii="Times New Roman" w:hAnsi="Times New Roman"/>
          <w:sz w:val="24"/>
          <w:szCs w:val="24"/>
        </w:rPr>
        <w:t xml:space="preserve">volnění finanční částky na </w:t>
      </w:r>
      <w:r w:rsidRPr="00E62913">
        <w:rPr>
          <w:rFonts w:ascii="Times New Roman" w:hAnsi="Times New Roman"/>
          <w:sz w:val="24"/>
          <w:szCs w:val="24"/>
        </w:rPr>
        <w:t>hudbu a občerstvení.</w:t>
      </w:r>
    </w:p>
    <w:p w14:paraId="56CB829B" w14:textId="494BE2FF" w:rsidR="00186FE5" w:rsidRPr="00E62913" w:rsidRDefault="00186FE5" w:rsidP="005B17F1">
      <w:pPr>
        <w:numPr>
          <w:ilvl w:val="0"/>
          <w:numId w:val="1"/>
        </w:numPr>
        <w:spacing w:after="0" w:line="24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>Mikulovické vinobraní 24. 10. 2020, uvolnění finanční částky na hudbu a občerstvení.</w:t>
      </w:r>
    </w:p>
    <w:p w14:paraId="2031729C" w14:textId="67E0316E" w:rsidR="00706D28" w:rsidRPr="00E62913" w:rsidRDefault="00706D28" w:rsidP="005B17F1">
      <w:pPr>
        <w:numPr>
          <w:ilvl w:val="0"/>
          <w:numId w:val="1"/>
        </w:numPr>
        <w:spacing w:after="0" w:line="24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 xml:space="preserve">Podání žádosti o změnu Plánu rozvoje vodovodů a kanalizací </w:t>
      </w:r>
      <w:proofErr w:type="spellStart"/>
      <w:r w:rsidRPr="00E62913">
        <w:rPr>
          <w:rFonts w:ascii="Times New Roman" w:hAnsi="Times New Roman"/>
          <w:sz w:val="24"/>
          <w:szCs w:val="24"/>
        </w:rPr>
        <w:t>KrV</w:t>
      </w:r>
      <w:proofErr w:type="spellEnd"/>
      <w:r w:rsidRPr="00E62913">
        <w:rPr>
          <w:rFonts w:ascii="Times New Roman" w:hAnsi="Times New Roman"/>
          <w:sz w:val="24"/>
          <w:szCs w:val="24"/>
        </w:rPr>
        <w:t xml:space="preserve"> (napojení kanalizace obce na ČOV Kojetice).</w:t>
      </w:r>
    </w:p>
    <w:p w14:paraId="2174FA9A" w14:textId="6E16C0C8" w:rsidR="005D0C8D" w:rsidRPr="00E62913" w:rsidRDefault="00186FE5" w:rsidP="005B17F1">
      <w:pPr>
        <w:numPr>
          <w:ilvl w:val="0"/>
          <w:numId w:val="1"/>
        </w:numPr>
        <w:spacing w:after="0" w:line="240" w:lineRule="auto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 xml:space="preserve">Informace: </w:t>
      </w:r>
      <w:r w:rsidR="005D0C8D" w:rsidRPr="00E62913">
        <w:rPr>
          <w:rFonts w:ascii="Times New Roman" w:hAnsi="Times New Roman"/>
          <w:sz w:val="24"/>
          <w:szCs w:val="24"/>
        </w:rPr>
        <w:tab/>
      </w:r>
      <w:r w:rsidRPr="00E62913">
        <w:rPr>
          <w:rFonts w:ascii="Times New Roman" w:hAnsi="Times New Roman"/>
          <w:sz w:val="24"/>
          <w:szCs w:val="24"/>
        </w:rPr>
        <w:t xml:space="preserve">- </w:t>
      </w:r>
      <w:r w:rsidR="005D0C8D" w:rsidRPr="00E62913">
        <w:rPr>
          <w:rFonts w:ascii="Times New Roman" w:hAnsi="Times New Roman"/>
          <w:sz w:val="24"/>
          <w:szCs w:val="24"/>
        </w:rPr>
        <w:t xml:space="preserve">    </w:t>
      </w:r>
      <w:r w:rsidRPr="00E62913">
        <w:rPr>
          <w:rFonts w:ascii="Times New Roman" w:hAnsi="Times New Roman"/>
          <w:sz w:val="24"/>
          <w:szCs w:val="24"/>
        </w:rPr>
        <w:t>dětský den 6. 6. 2020 a pálení čarodějnic</w:t>
      </w:r>
    </w:p>
    <w:p w14:paraId="4BF0098D" w14:textId="6C887793" w:rsidR="005D0C8D" w:rsidRPr="00E62913" w:rsidRDefault="005D0C8D" w:rsidP="005B17F1">
      <w:pPr>
        <w:pStyle w:val="Odstavecseseznamem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>zůstatek na účtu KB a ČNB = cca 4.420 tis. Kč,</w:t>
      </w:r>
    </w:p>
    <w:p w14:paraId="0227E0C5" w14:textId="545C3B28" w:rsidR="005D0C8D" w:rsidRPr="00E62913" w:rsidRDefault="005D0C8D" w:rsidP="005D0C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>dotace z Fondu Vysočiny, Obnova venkova Vysočiny 127 tis. připsána na účet obce 30. 4. 2020,</w:t>
      </w:r>
    </w:p>
    <w:p w14:paraId="7156486B" w14:textId="07FA31AD" w:rsidR="00706D28" w:rsidRPr="00E62913" w:rsidRDefault="00706D28" w:rsidP="005D0C8D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>výměna klempířských prvků na budově DSK – havarijní stav</w:t>
      </w:r>
    </w:p>
    <w:p w14:paraId="24507E56" w14:textId="1805836D" w:rsidR="00706D28" w:rsidRPr="00E62913" w:rsidRDefault="00706D28" w:rsidP="00706D28">
      <w:pPr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</w:p>
    <w:bookmarkEnd w:id="0"/>
    <w:p w14:paraId="44D8CBF5" w14:textId="77777777" w:rsidR="005A4253" w:rsidRPr="00E62913" w:rsidRDefault="005A4253" w:rsidP="005A42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</w:p>
    <w:p w14:paraId="4C155CF4" w14:textId="77777777" w:rsidR="005A4253" w:rsidRPr="00E62913" w:rsidRDefault="005A4253" w:rsidP="005A42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 xml:space="preserve">Jaroslav Kunst, v. r. </w:t>
      </w:r>
    </w:p>
    <w:p w14:paraId="6A9BEC82" w14:textId="77777777" w:rsidR="005A4253" w:rsidRPr="00E62913" w:rsidRDefault="005A4253" w:rsidP="005A42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 xml:space="preserve">starosta obce    </w:t>
      </w:r>
    </w:p>
    <w:p w14:paraId="292B5E4E" w14:textId="77777777" w:rsidR="005A4253" w:rsidRPr="00E62913" w:rsidRDefault="005A4253" w:rsidP="005A42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</w:p>
    <w:p w14:paraId="025CA79E" w14:textId="77777777" w:rsidR="005A4253" w:rsidRPr="00E62913" w:rsidRDefault="005A4253" w:rsidP="005A42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</w:p>
    <w:p w14:paraId="3796FD0A" w14:textId="66E7311D" w:rsidR="005A4253" w:rsidRPr="00E62913" w:rsidRDefault="005A4253" w:rsidP="005A42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4"/>
          <w:szCs w:val="24"/>
        </w:rPr>
      </w:pPr>
      <w:r w:rsidRPr="00E62913">
        <w:rPr>
          <w:rFonts w:ascii="Times New Roman" w:hAnsi="Times New Roman"/>
          <w:sz w:val="24"/>
          <w:szCs w:val="24"/>
        </w:rPr>
        <w:t xml:space="preserve">Zveřejněno zákonným způsobem </w:t>
      </w:r>
      <w:r w:rsidR="00531DE2" w:rsidRPr="00E62913">
        <w:rPr>
          <w:rFonts w:ascii="Times New Roman" w:hAnsi="Times New Roman"/>
          <w:sz w:val="24"/>
          <w:szCs w:val="24"/>
        </w:rPr>
        <w:t>24</w:t>
      </w:r>
      <w:r w:rsidRPr="00E62913">
        <w:rPr>
          <w:rFonts w:ascii="Times New Roman" w:hAnsi="Times New Roman"/>
          <w:sz w:val="24"/>
          <w:szCs w:val="24"/>
        </w:rPr>
        <w:t xml:space="preserve">. </w:t>
      </w:r>
      <w:r w:rsidR="00531DE2" w:rsidRPr="00E62913">
        <w:rPr>
          <w:rFonts w:ascii="Times New Roman" w:hAnsi="Times New Roman"/>
          <w:sz w:val="24"/>
          <w:szCs w:val="24"/>
        </w:rPr>
        <w:t>5</w:t>
      </w:r>
      <w:r w:rsidRPr="00E62913">
        <w:rPr>
          <w:rFonts w:ascii="Times New Roman" w:hAnsi="Times New Roman"/>
          <w:sz w:val="24"/>
          <w:szCs w:val="24"/>
        </w:rPr>
        <w:t>. 2020</w:t>
      </w:r>
      <w:r w:rsidRPr="00E62913">
        <w:rPr>
          <w:rFonts w:ascii="Times New Roman" w:hAnsi="Times New Roman"/>
          <w:sz w:val="24"/>
          <w:szCs w:val="24"/>
        </w:rPr>
        <w:tab/>
      </w:r>
      <w:r w:rsidRPr="00E62913">
        <w:rPr>
          <w:rFonts w:ascii="Times New Roman" w:hAnsi="Times New Roman"/>
          <w:sz w:val="24"/>
          <w:szCs w:val="24"/>
        </w:rPr>
        <w:tab/>
      </w:r>
      <w:r w:rsidRPr="00E62913">
        <w:rPr>
          <w:rFonts w:ascii="Times New Roman" w:hAnsi="Times New Roman"/>
          <w:sz w:val="24"/>
          <w:szCs w:val="24"/>
        </w:rPr>
        <w:tab/>
      </w:r>
    </w:p>
    <w:p w14:paraId="719C0E3B" w14:textId="37D7CF57" w:rsidR="00F25635" w:rsidRPr="00E62913" w:rsidRDefault="005A4253" w:rsidP="005B17F1">
      <w:pPr>
        <w:ind w:left="3540" w:firstLine="708"/>
      </w:pPr>
      <w:r w:rsidRPr="00E62913">
        <w:rPr>
          <w:rFonts w:ascii="Times New Roman" w:hAnsi="Times New Roman"/>
          <w:sz w:val="24"/>
          <w:szCs w:val="24"/>
        </w:rPr>
        <w:t>Sňato</w:t>
      </w:r>
      <w:r w:rsidR="005B17F1" w:rsidRPr="00E62913">
        <w:rPr>
          <w:rFonts w:ascii="Times New Roman" w:hAnsi="Times New Roman"/>
          <w:sz w:val="24"/>
          <w:szCs w:val="24"/>
        </w:rPr>
        <w:t xml:space="preserve"> datum, </w:t>
      </w:r>
      <w:r w:rsidRPr="00E62913">
        <w:rPr>
          <w:rFonts w:ascii="Times New Roman" w:hAnsi="Times New Roman"/>
          <w:sz w:val="24"/>
          <w:szCs w:val="24"/>
        </w:rPr>
        <w:t>razítko, podpis</w:t>
      </w:r>
      <w:r w:rsidR="005B17F1" w:rsidRPr="00E62913">
        <w:rPr>
          <w:rFonts w:ascii="Times New Roman" w:hAnsi="Times New Roman"/>
          <w:sz w:val="24"/>
          <w:szCs w:val="24"/>
        </w:rPr>
        <w:t xml:space="preserve"> …………………….</w:t>
      </w:r>
    </w:p>
    <w:sectPr w:rsidR="00F25635" w:rsidRPr="00E629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6073B" w14:textId="77777777" w:rsidR="00DA18AC" w:rsidRDefault="00DA18AC" w:rsidP="00706D28">
      <w:pPr>
        <w:spacing w:after="0" w:line="240" w:lineRule="auto"/>
      </w:pPr>
      <w:r>
        <w:separator/>
      </w:r>
    </w:p>
  </w:endnote>
  <w:endnote w:type="continuationSeparator" w:id="0">
    <w:p w14:paraId="6DF92563" w14:textId="77777777" w:rsidR="00DA18AC" w:rsidRDefault="00DA18AC" w:rsidP="0070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76E84" w14:textId="77777777" w:rsidR="00DA18AC" w:rsidRDefault="00DA18AC" w:rsidP="00706D28">
      <w:pPr>
        <w:spacing w:after="0" w:line="240" w:lineRule="auto"/>
      </w:pPr>
      <w:r>
        <w:separator/>
      </w:r>
    </w:p>
  </w:footnote>
  <w:footnote w:type="continuationSeparator" w:id="0">
    <w:p w14:paraId="2409AD93" w14:textId="77777777" w:rsidR="00DA18AC" w:rsidRDefault="00DA18AC" w:rsidP="0070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8051" w14:textId="77777777" w:rsidR="00706D28" w:rsidRPr="00E62913" w:rsidRDefault="00706D28" w:rsidP="00706D28">
    <w:pPr>
      <w:autoSpaceDE w:val="0"/>
      <w:autoSpaceDN w:val="0"/>
      <w:adjustRightInd w:val="0"/>
      <w:spacing w:after="0" w:line="281" w:lineRule="atLeast"/>
      <w:jc w:val="center"/>
      <w:rPr>
        <w:rFonts w:ascii="Times New Roman" w:hAnsi="Times New Roman"/>
        <w:sz w:val="60"/>
        <w:szCs w:val="60"/>
      </w:rPr>
    </w:pPr>
    <w:r w:rsidRPr="00E62913">
      <w:rPr>
        <w:rFonts w:ascii="Times New Roman" w:hAnsi="Times New Roman"/>
        <w:b/>
        <w:bCs/>
        <w:sz w:val="60"/>
        <w:szCs w:val="60"/>
        <w:u w:val="single"/>
      </w:rPr>
      <w:t>INFORMACE</w:t>
    </w:r>
  </w:p>
  <w:p w14:paraId="41F1536E" w14:textId="77777777" w:rsidR="00706D28" w:rsidRDefault="00706D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07715"/>
    <w:multiLevelType w:val="hybridMultilevel"/>
    <w:tmpl w:val="7812D6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C61C5"/>
    <w:multiLevelType w:val="hybridMultilevel"/>
    <w:tmpl w:val="669CE264"/>
    <w:lvl w:ilvl="0" w:tplc="B1F22284">
      <w:start w:val="11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7C0D5758"/>
    <w:multiLevelType w:val="hybridMultilevel"/>
    <w:tmpl w:val="88BAD0C6"/>
    <w:lvl w:ilvl="0" w:tplc="E6FE6044">
      <w:start w:val="8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00"/>
    <w:rsid w:val="00186FE5"/>
    <w:rsid w:val="00531DE2"/>
    <w:rsid w:val="005A4253"/>
    <w:rsid w:val="005B17F1"/>
    <w:rsid w:val="005D0C8D"/>
    <w:rsid w:val="00624DB6"/>
    <w:rsid w:val="006F1B5D"/>
    <w:rsid w:val="00706D28"/>
    <w:rsid w:val="009D68C2"/>
    <w:rsid w:val="009E72A2"/>
    <w:rsid w:val="00A173E8"/>
    <w:rsid w:val="00DA0C00"/>
    <w:rsid w:val="00DA18AC"/>
    <w:rsid w:val="00DC3688"/>
    <w:rsid w:val="00E62913"/>
    <w:rsid w:val="00F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59E0"/>
  <w15:chartTrackingRefBased/>
  <w15:docId w15:val="{42837755-AF1A-432B-85D2-35236351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4253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C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0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D2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0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D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01BF-D1FC-44E9-9B80-A2FB21DD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</dc:creator>
  <cp:keywords/>
  <dc:description/>
  <cp:lastModifiedBy>mikul</cp:lastModifiedBy>
  <cp:revision>9</cp:revision>
  <dcterms:created xsi:type="dcterms:W3CDTF">2020-05-24T10:33:00Z</dcterms:created>
  <dcterms:modified xsi:type="dcterms:W3CDTF">2020-05-24T11:50:00Z</dcterms:modified>
</cp:coreProperties>
</file>